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0C" w:rsidRDefault="003A2A0C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3A2A0C" w:rsidRDefault="003A2A0C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3A2A0C" w:rsidRDefault="003A2A0C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3A2A0C" w:rsidRDefault="003A2A0C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3A2A0C" w:rsidRDefault="003A2A0C">
      <w:pPr>
        <w:rPr>
          <w:rFonts w:ascii="Arial" w:hAnsi="Arial"/>
          <w:b/>
        </w:rPr>
      </w:pPr>
    </w:p>
    <w:p w:rsidR="003A2A0C" w:rsidRPr="00D2452F" w:rsidRDefault="003A2A0C" w:rsidP="00D2452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2452F">
        <w:rPr>
          <w:sz w:val="26"/>
          <w:szCs w:val="26"/>
        </w:rPr>
        <w:t>т</w:t>
      </w:r>
      <w:r>
        <w:rPr>
          <w:sz w:val="26"/>
          <w:szCs w:val="26"/>
        </w:rPr>
        <w:t xml:space="preserve"> 29.11.2017</w:t>
      </w:r>
      <w:r w:rsidRPr="00D2452F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D2452F">
        <w:rPr>
          <w:sz w:val="26"/>
          <w:szCs w:val="26"/>
        </w:rPr>
        <w:t xml:space="preserve">№ </w:t>
      </w:r>
      <w:r>
        <w:rPr>
          <w:sz w:val="26"/>
          <w:szCs w:val="26"/>
        </w:rPr>
        <w:t>242</w:t>
      </w:r>
    </w:p>
    <w:p w:rsidR="003A2A0C" w:rsidRPr="00D2452F" w:rsidRDefault="003A2A0C" w:rsidP="00D2452F">
      <w:pPr>
        <w:ind w:firstLine="540"/>
        <w:jc w:val="both"/>
        <w:rPr>
          <w:sz w:val="26"/>
          <w:szCs w:val="26"/>
        </w:rPr>
      </w:pPr>
    </w:p>
    <w:p w:rsidR="003A2A0C" w:rsidRPr="00D2452F" w:rsidRDefault="003A2A0C" w:rsidP="00D2452F">
      <w:pPr>
        <w:ind w:firstLine="540"/>
        <w:jc w:val="both"/>
        <w:rPr>
          <w:sz w:val="26"/>
          <w:szCs w:val="26"/>
        </w:rPr>
      </w:pPr>
    </w:p>
    <w:p w:rsidR="003A2A0C" w:rsidRPr="00D2452F" w:rsidRDefault="003A2A0C" w:rsidP="00D2452F">
      <w:pPr>
        <w:ind w:right="50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мемориальной </w:t>
      </w:r>
      <w:r w:rsidRPr="00D2452F">
        <w:rPr>
          <w:sz w:val="26"/>
          <w:szCs w:val="26"/>
        </w:rPr>
        <w:t>доски Бурикову Виктору Семёновичу</w:t>
      </w:r>
    </w:p>
    <w:p w:rsidR="003A2A0C" w:rsidRPr="00D2452F" w:rsidRDefault="003A2A0C" w:rsidP="00D2452F">
      <w:pPr>
        <w:ind w:firstLine="540"/>
        <w:jc w:val="both"/>
        <w:rPr>
          <w:sz w:val="26"/>
          <w:szCs w:val="26"/>
        </w:rPr>
      </w:pPr>
    </w:p>
    <w:p w:rsidR="003A2A0C" w:rsidRPr="00D2452F" w:rsidRDefault="003A2A0C" w:rsidP="00D2452F">
      <w:pPr>
        <w:ind w:firstLine="540"/>
        <w:jc w:val="both"/>
        <w:rPr>
          <w:sz w:val="26"/>
          <w:szCs w:val="26"/>
        </w:rPr>
      </w:pPr>
    </w:p>
    <w:p w:rsidR="003A2A0C" w:rsidRPr="00D2452F" w:rsidRDefault="003A2A0C" w:rsidP="00D2452F">
      <w:pPr>
        <w:ind w:firstLine="540"/>
        <w:jc w:val="both"/>
        <w:rPr>
          <w:sz w:val="26"/>
          <w:szCs w:val="26"/>
        </w:rPr>
      </w:pPr>
      <w:r w:rsidRPr="00D2452F">
        <w:rPr>
          <w:sz w:val="26"/>
          <w:szCs w:val="26"/>
        </w:rPr>
        <w:t>На основании ходатайства Президента РОР «Калужский Союз Строителей» Н.И.</w:t>
      </w:r>
      <w:r>
        <w:rPr>
          <w:sz w:val="26"/>
          <w:szCs w:val="26"/>
        </w:rPr>
        <w:t> </w:t>
      </w:r>
      <w:r w:rsidRPr="00D2452F">
        <w:rPr>
          <w:sz w:val="26"/>
          <w:szCs w:val="26"/>
        </w:rPr>
        <w:t>Алмазова,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 xml:space="preserve"> Калуги от </w:t>
      </w:r>
      <w:r w:rsidRPr="00D2452F">
        <w:rPr>
          <w:sz w:val="26"/>
          <w:szCs w:val="26"/>
        </w:rPr>
        <w:t>09.09.1997 № 148 «О наименовании улиц в муниципальном о</w:t>
      </w:r>
      <w:r>
        <w:rPr>
          <w:sz w:val="26"/>
          <w:szCs w:val="26"/>
        </w:rPr>
        <w:t>бразовании «Город Калуга», с уче</w:t>
      </w:r>
      <w:r w:rsidRPr="00D2452F">
        <w:rPr>
          <w:sz w:val="26"/>
          <w:szCs w:val="26"/>
        </w:rPr>
        <w:t xml:space="preserve">том протокола комиссии по наименованию улиц в муниципальном образовании «Город Калуга» от 18.09.2017 № 4 Городская Дума города Калуги                                                                       </w:t>
      </w:r>
    </w:p>
    <w:p w:rsidR="003A2A0C" w:rsidRPr="00D2452F" w:rsidRDefault="003A2A0C" w:rsidP="00D2452F">
      <w:pPr>
        <w:ind w:firstLine="540"/>
        <w:jc w:val="both"/>
        <w:rPr>
          <w:sz w:val="26"/>
          <w:szCs w:val="26"/>
        </w:rPr>
      </w:pPr>
    </w:p>
    <w:p w:rsidR="003A2A0C" w:rsidRDefault="003A2A0C" w:rsidP="00D2452F">
      <w:pPr>
        <w:ind w:firstLine="540"/>
        <w:jc w:val="both"/>
        <w:rPr>
          <w:sz w:val="26"/>
          <w:szCs w:val="26"/>
        </w:rPr>
      </w:pPr>
      <w:r w:rsidRPr="00D2452F">
        <w:rPr>
          <w:sz w:val="26"/>
          <w:szCs w:val="26"/>
        </w:rPr>
        <w:t>РЕШИЛА:</w:t>
      </w:r>
    </w:p>
    <w:p w:rsidR="003A2A0C" w:rsidRPr="00D2452F" w:rsidRDefault="003A2A0C" w:rsidP="00D2452F">
      <w:pPr>
        <w:ind w:firstLine="540"/>
        <w:jc w:val="both"/>
        <w:rPr>
          <w:sz w:val="26"/>
          <w:szCs w:val="26"/>
        </w:rPr>
      </w:pPr>
    </w:p>
    <w:p w:rsidR="003A2A0C" w:rsidRPr="00D2452F" w:rsidRDefault="003A2A0C" w:rsidP="00D2452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D2452F">
        <w:rPr>
          <w:sz w:val="26"/>
          <w:szCs w:val="26"/>
        </w:rPr>
        <w:t>Одобрить установку мемориальной доски на фасаде здания по адресу: г.</w:t>
      </w:r>
      <w:r>
        <w:rPr>
          <w:sz w:val="26"/>
          <w:szCs w:val="26"/>
        </w:rPr>
        <w:t> </w:t>
      </w:r>
      <w:r w:rsidRPr="00D2452F">
        <w:rPr>
          <w:sz w:val="26"/>
          <w:szCs w:val="26"/>
        </w:rPr>
        <w:t>Калуга, ул.</w:t>
      </w:r>
      <w:r>
        <w:rPr>
          <w:sz w:val="26"/>
          <w:szCs w:val="26"/>
        </w:rPr>
        <w:t xml:space="preserve"> </w:t>
      </w:r>
      <w:r w:rsidRPr="00D2452F">
        <w:rPr>
          <w:sz w:val="26"/>
          <w:szCs w:val="26"/>
        </w:rPr>
        <w:t>Плеханова, д.</w:t>
      </w:r>
      <w:r>
        <w:rPr>
          <w:sz w:val="26"/>
          <w:szCs w:val="26"/>
        </w:rPr>
        <w:t xml:space="preserve"> </w:t>
      </w:r>
      <w:r w:rsidRPr="00D2452F">
        <w:rPr>
          <w:sz w:val="26"/>
          <w:szCs w:val="26"/>
        </w:rPr>
        <w:t>45</w:t>
      </w:r>
      <w:r>
        <w:rPr>
          <w:sz w:val="26"/>
          <w:szCs w:val="26"/>
        </w:rPr>
        <w:t>,</w:t>
      </w:r>
      <w:r w:rsidRPr="00D2452F">
        <w:rPr>
          <w:sz w:val="26"/>
          <w:szCs w:val="26"/>
        </w:rPr>
        <w:t xml:space="preserve"> первому директору головной проектной организации «Калугагражданпроект», участнику Великой Отечественной войны, заслуженному строителю России </w:t>
      </w:r>
      <w:bookmarkStart w:id="0" w:name="__DdeLink__20475_144771789"/>
      <w:r w:rsidRPr="00D2452F">
        <w:rPr>
          <w:sz w:val="26"/>
          <w:szCs w:val="26"/>
        </w:rPr>
        <w:t>Бурикову Виктору Семёновичу</w:t>
      </w:r>
      <w:bookmarkEnd w:id="0"/>
      <w:r w:rsidRPr="00D2452F">
        <w:rPr>
          <w:sz w:val="26"/>
          <w:szCs w:val="26"/>
        </w:rPr>
        <w:t xml:space="preserve">. </w:t>
      </w:r>
    </w:p>
    <w:p w:rsidR="003A2A0C" w:rsidRPr="00D2452F" w:rsidRDefault="003A2A0C" w:rsidP="00D2452F">
      <w:pPr>
        <w:ind w:firstLine="540"/>
        <w:jc w:val="both"/>
        <w:rPr>
          <w:sz w:val="26"/>
          <w:szCs w:val="26"/>
        </w:rPr>
      </w:pPr>
      <w:r w:rsidRPr="00D2452F">
        <w:rPr>
          <w:sz w:val="26"/>
          <w:szCs w:val="26"/>
        </w:rPr>
        <w:t>2. Настоящее решение вступает в силу с момента его принятия.</w:t>
      </w:r>
    </w:p>
    <w:p w:rsidR="003A2A0C" w:rsidRPr="00D2452F" w:rsidRDefault="003A2A0C" w:rsidP="00D2452F">
      <w:pPr>
        <w:ind w:firstLine="540"/>
        <w:jc w:val="both"/>
        <w:rPr>
          <w:sz w:val="26"/>
          <w:szCs w:val="26"/>
        </w:rPr>
      </w:pPr>
    </w:p>
    <w:p w:rsidR="003A2A0C" w:rsidRPr="00D2452F" w:rsidRDefault="003A2A0C" w:rsidP="00D2452F">
      <w:pPr>
        <w:ind w:firstLine="540"/>
        <w:jc w:val="both"/>
        <w:rPr>
          <w:sz w:val="26"/>
          <w:szCs w:val="26"/>
        </w:rPr>
      </w:pPr>
    </w:p>
    <w:p w:rsidR="003A2A0C" w:rsidRPr="00D2452F" w:rsidRDefault="003A2A0C" w:rsidP="00D2452F">
      <w:pPr>
        <w:jc w:val="both"/>
        <w:rPr>
          <w:sz w:val="26"/>
          <w:szCs w:val="26"/>
        </w:rPr>
      </w:pPr>
      <w:r w:rsidRPr="00D2452F">
        <w:rPr>
          <w:sz w:val="26"/>
          <w:szCs w:val="26"/>
        </w:rPr>
        <w:t>Глава городского самоуправления</w:t>
      </w:r>
    </w:p>
    <w:p w:rsidR="003A2A0C" w:rsidRPr="00D2452F" w:rsidRDefault="003A2A0C" w:rsidP="00D2452F">
      <w:pPr>
        <w:jc w:val="both"/>
        <w:rPr>
          <w:sz w:val="26"/>
          <w:szCs w:val="26"/>
        </w:rPr>
      </w:pPr>
      <w:r w:rsidRPr="00D2452F">
        <w:rPr>
          <w:sz w:val="26"/>
          <w:szCs w:val="26"/>
        </w:rPr>
        <w:t>города Калуги</w:t>
      </w:r>
      <w:r w:rsidRPr="00D2452F">
        <w:rPr>
          <w:sz w:val="26"/>
          <w:szCs w:val="26"/>
        </w:rPr>
        <w:tab/>
      </w:r>
      <w:r w:rsidRPr="00D2452F">
        <w:rPr>
          <w:sz w:val="26"/>
          <w:szCs w:val="26"/>
        </w:rPr>
        <w:tab/>
      </w:r>
      <w:r w:rsidRPr="00D2452F">
        <w:rPr>
          <w:sz w:val="26"/>
          <w:szCs w:val="26"/>
        </w:rPr>
        <w:tab/>
      </w:r>
      <w:r w:rsidRPr="00D2452F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   </w:t>
      </w:r>
      <w:r w:rsidRPr="00D2452F">
        <w:rPr>
          <w:sz w:val="26"/>
          <w:szCs w:val="26"/>
        </w:rPr>
        <w:t xml:space="preserve">          А.Г. Иванов</w:t>
      </w:r>
    </w:p>
    <w:p w:rsidR="003A2A0C" w:rsidRDefault="003A2A0C"/>
    <w:p w:rsidR="003A2A0C" w:rsidRDefault="003A2A0C"/>
    <w:p w:rsidR="003A2A0C" w:rsidRDefault="003A2A0C"/>
    <w:p w:rsidR="003A2A0C" w:rsidRDefault="003A2A0C"/>
    <w:p w:rsidR="003A2A0C" w:rsidRDefault="003A2A0C"/>
    <w:sectPr w:rsidR="003A2A0C" w:rsidSect="00A278F2">
      <w:pgSz w:w="11906" w:h="16838"/>
      <w:pgMar w:top="1134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E49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C80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FC8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809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84C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860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8A4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5E83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763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82B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8F2"/>
    <w:rsid w:val="002779F7"/>
    <w:rsid w:val="00281716"/>
    <w:rsid w:val="003A2A0C"/>
    <w:rsid w:val="00483407"/>
    <w:rsid w:val="005A3B6E"/>
    <w:rsid w:val="005C2236"/>
    <w:rsid w:val="00847FAC"/>
    <w:rsid w:val="009D5EEA"/>
    <w:rsid w:val="00A278F2"/>
    <w:rsid w:val="00CC284F"/>
    <w:rsid w:val="00D2452F"/>
    <w:rsid w:val="00DF283C"/>
    <w:rsid w:val="00E8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6E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A278F2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A278F2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A278F2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5A3B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5A3B6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5A3B6E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5A3B6E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5A3B6E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5A3B6E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A278F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78F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A278F2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A278F2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5A3B6E"/>
    <w:pPr>
      <w:ind w:left="240" w:hanging="240"/>
    </w:pPr>
  </w:style>
  <w:style w:type="paragraph" w:styleId="IndexHeading">
    <w:name w:val="index heading"/>
    <w:basedOn w:val="Normal"/>
    <w:uiPriority w:val="99"/>
    <w:rsid w:val="00A278F2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5A3B6E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A278F2"/>
  </w:style>
  <w:style w:type="paragraph" w:customStyle="1" w:styleId="a3">
    <w:name w:val="Заглавие"/>
    <w:basedOn w:val="a"/>
    <w:uiPriority w:val="99"/>
    <w:rsid w:val="00A278F2"/>
  </w:style>
  <w:style w:type="paragraph" w:styleId="Subtitle">
    <w:name w:val="Subtitle"/>
    <w:basedOn w:val="a"/>
    <w:link w:val="SubtitleChar"/>
    <w:uiPriority w:val="99"/>
    <w:qFormat/>
    <w:rsid w:val="00A278F2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A278F2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185</Words>
  <Characters>1055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19</cp:revision>
  <cp:lastPrinted>2017-11-24T11:31:00Z</cp:lastPrinted>
  <dcterms:created xsi:type="dcterms:W3CDTF">2016-08-03T05:16:00Z</dcterms:created>
  <dcterms:modified xsi:type="dcterms:W3CDTF">2017-11-30T07:22:00Z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